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250E54C5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E23ECA">
        <w:rPr>
          <w:rFonts w:ascii="Tahoma" w:hAnsi="Tahoma" w:cs="Tahoma"/>
          <w:sz w:val="20"/>
          <w:szCs w:val="20"/>
        </w:rPr>
        <w:t>2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B419D9">
        <w:rPr>
          <w:rFonts w:ascii="Tahoma" w:hAnsi="Tahoma" w:cs="Tahoma"/>
          <w:sz w:val="20"/>
          <w:szCs w:val="20"/>
        </w:rPr>
        <w:t>6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0C1D5001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B419D9">
        <w:rPr>
          <w:rFonts w:ascii="Tahoma" w:hAnsi="Tahoma" w:cs="Tahoma"/>
          <w:sz w:val="20"/>
          <w:szCs w:val="20"/>
        </w:rPr>
        <w:t>1</w:t>
      </w:r>
      <w:r w:rsidR="005616C5">
        <w:rPr>
          <w:rFonts w:ascii="Tahoma" w:hAnsi="Tahoma" w:cs="Tahoma"/>
          <w:sz w:val="20"/>
          <w:szCs w:val="20"/>
        </w:rPr>
        <w:t>9</w:t>
      </w:r>
      <w:r w:rsidR="00805F4F">
        <w:rPr>
          <w:rFonts w:ascii="Tahoma" w:hAnsi="Tahoma" w:cs="Tahoma"/>
          <w:sz w:val="20"/>
          <w:szCs w:val="20"/>
        </w:rPr>
        <w:t>.0</w:t>
      </w:r>
      <w:r w:rsidR="00B419D9">
        <w:rPr>
          <w:rFonts w:ascii="Tahoma" w:hAnsi="Tahoma" w:cs="Tahoma"/>
          <w:sz w:val="20"/>
          <w:szCs w:val="20"/>
        </w:rPr>
        <w:t>6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3ECDDAF1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E23ECA">
        <w:rPr>
          <w:rFonts w:ascii="Tahoma" w:hAnsi="Tahoma" w:cs="Tahoma"/>
          <w:b/>
          <w:sz w:val="19"/>
          <w:szCs w:val="19"/>
        </w:rPr>
        <w:t>s</w:t>
      </w:r>
      <w:r w:rsidR="00E23ECA" w:rsidRPr="00E23ECA">
        <w:rPr>
          <w:rFonts w:ascii="Tahoma" w:hAnsi="Tahoma" w:cs="Tahoma"/>
          <w:b/>
          <w:sz w:val="19"/>
          <w:szCs w:val="19"/>
        </w:rPr>
        <w:t>tacj</w:t>
      </w:r>
      <w:r w:rsidR="00E23ECA">
        <w:rPr>
          <w:rFonts w:ascii="Tahoma" w:hAnsi="Tahoma" w:cs="Tahoma"/>
          <w:b/>
          <w:sz w:val="19"/>
          <w:szCs w:val="19"/>
        </w:rPr>
        <w:t>i</w:t>
      </w:r>
      <w:r w:rsidR="00E23ECA" w:rsidRPr="00E23ECA">
        <w:rPr>
          <w:rFonts w:ascii="Tahoma" w:hAnsi="Tahoma" w:cs="Tahoma"/>
          <w:b/>
          <w:sz w:val="19"/>
          <w:szCs w:val="19"/>
        </w:rPr>
        <w:t xml:space="preserve"> demineralizacji wody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(emy)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76571A5C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8C07F8">
              <w:rPr>
                <w:rFonts w:ascii="Tahoma" w:hAnsi="Tahoma" w:cs="Tahoma"/>
                <w:sz w:val="19"/>
                <w:szCs w:val="19"/>
              </w:rPr>
              <w:t>5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5FAB438D" w:rsidR="00F5448A" w:rsidRPr="00B419D9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B419D9"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</w:t>
      </w:r>
      <w:r w:rsidR="00B419D9">
        <w:rPr>
          <w:rFonts w:ascii="Tahoma" w:hAnsi="Tahoma" w:cs="Tahoma"/>
          <w:sz w:val="19"/>
          <w:szCs w:val="19"/>
        </w:rPr>
        <w:t>z uwzględnieniem</w:t>
      </w:r>
      <w:r w:rsidRPr="00B419D9">
        <w:rPr>
          <w:rFonts w:ascii="Tahoma" w:hAnsi="Tahoma" w:cs="Tahoma"/>
          <w:sz w:val="19"/>
          <w:szCs w:val="19"/>
        </w:rPr>
        <w:t xml:space="preserve"> warunk</w:t>
      </w:r>
      <w:r w:rsidR="00B419D9">
        <w:rPr>
          <w:rFonts w:ascii="Tahoma" w:hAnsi="Tahoma" w:cs="Tahoma"/>
          <w:sz w:val="19"/>
          <w:szCs w:val="19"/>
        </w:rPr>
        <w:t>ów</w:t>
      </w:r>
      <w:r w:rsidRPr="00B419D9">
        <w:rPr>
          <w:rFonts w:ascii="Tahoma" w:hAnsi="Tahoma" w:cs="Tahoma"/>
          <w:sz w:val="19"/>
          <w:szCs w:val="19"/>
        </w:rPr>
        <w:t xml:space="preserve"> zawartych </w:t>
      </w:r>
      <w:r w:rsidR="00B419D9">
        <w:rPr>
          <w:rFonts w:ascii="Tahoma" w:hAnsi="Tahoma" w:cs="Tahoma"/>
          <w:sz w:val="19"/>
          <w:szCs w:val="19"/>
        </w:rPr>
        <w:t xml:space="preserve">w </w:t>
      </w:r>
      <w:r w:rsidR="00925478" w:rsidRPr="00B419D9">
        <w:rPr>
          <w:rFonts w:ascii="Tahoma" w:hAnsi="Tahoma" w:cs="Tahoma"/>
          <w:sz w:val="19"/>
          <w:szCs w:val="19"/>
        </w:rPr>
        <w:t>Ogłoszeni</w:t>
      </w:r>
      <w:r w:rsidR="00B419D9">
        <w:rPr>
          <w:rFonts w:ascii="Tahoma" w:hAnsi="Tahoma" w:cs="Tahoma"/>
          <w:sz w:val="19"/>
          <w:szCs w:val="19"/>
        </w:rPr>
        <w:t>u</w:t>
      </w:r>
      <w:r w:rsidR="00925478" w:rsidRPr="00B419D9">
        <w:rPr>
          <w:rFonts w:ascii="Tahoma" w:hAnsi="Tahoma" w:cs="Tahoma"/>
          <w:sz w:val="19"/>
          <w:szCs w:val="19"/>
        </w:rPr>
        <w:t xml:space="preserve"> o przetargu</w:t>
      </w:r>
      <w:r w:rsidRPr="00B419D9">
        <w:rPr>
          <w:rFonts w:ascii="Tahoma" w:hAnsi="Tahoma" w:cs="Tahoma"/>
          <w:sz w:val="19"/>
          <w:szCs w:val="19"/>
        </w:rPr>
        <w:t>, w miejscu</w:t>
      </w:r>
      <w:r w:rsidR="00B419D9">
        <w:rPr>
          <w:rFonts w:ascii="Tahoma" w:hAnsi="Tahoma" w:cs="Tahoma"/>
          <w:sz w:val="19"/>
          <w:szCs w:val="19"/>
        </w:rPr>
        <w:t xml:space="preserve"> </w:t>
      </w:r>
      <w:r w:rsidRPr="00B419D9"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C512" w14:textId="77777777" w:rsidR="00560E74" w:rsidRDefault="00560E74">
      <w:r>
        <w:separator/>
      </w:r>
    </w:p>
  </w:endnote>
  <w:endnote w:type="continuationSeparator" w:id="0">
    <w:p w14:paraId="06781CD1" w14:textId="77777777" w:rsidR="00560E74" w:rsidRDefault="0056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02C9" w14:textId="77777777" w:rsidR="00560E74" w:rsidRDefault="00560E74">
      <w:r>
        <w:separator/>
      </w:r>
    </w:p>
  </w:footnote>
  <w:footnote w:type="continuationSeparator" w:id="0">
    <w:p w14:paraId="6A882B00" w14:textId="77777777" w:rsidR="00560E74" w:rsidRDefault="0056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A7B2F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0E74"/>
    <w:rsid w:val="005616C5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07F8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19D9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51C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4E41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0972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3ECA"/>
    <w:rsid w:val="00E25C5A"/>
    <w:rsid w:val="00E26C2B"/>
    <w:rsid w:val="00E30D4F"/>
    <w:rsid w:val="00E327D4"/>
    <w:rsid w:val="00E33ADF"/>
    <w:rsid w:val="00E3455B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17</cp:revision>
  <cp:lastPrinted>2013-09-06T17:17:00Z</cp:lastPrinted>
  <dcterms:created xsi:type="dcterms:W3CDTF">2022-12-21T09:47:00Z</dcterms:created>
  <dcterms:modified xsi:type="dcterms:W3CDTF">2023-06-16T15:49:00Z</dcterms:modified>
</cp:coreProperties>
</file>